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DIREITO A UM AMBIENTE DE TRABALHO SEGURO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YOU'VE HIT YOUR SESSION LIMIT · RESETS 1:20PM (EUROPE/HELSINKI)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