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ESCAVACOES: RISCO DE DESMORONAMENTO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Marcelo tinha 34 anos, dois filhos pequenos e estava há seis meses trabalhando numa obra de saneamento no interior de São Paulo. Era uma segunda-feira comum, calor de rachar, e a escavação para assentamento de tubulação já estava com quase 2 metros de profundidade. O solo era argiloso, e na semana anterior tinha chovido bastante — mas ninguém comentou nada sobre isso na reunião da manhã. Marcelo desceu para verificar o alinhamento da vala, como fazia todos os dias. Alguns colegas estavam na borda, outros operavam a retroescavadeira a poucos metros. De repente, sem barulho, sem aviso: a parede lateral cedeu. Não foi uma avalanche dramática — foi rápida, silenciosa e devastadora. A terra envolveu Marcelo até a cintura em segundos. Seus colegas gritaram, pararam tudo, tentaram escavar com as mãos. Levou quase vinte minutos para tirá-lo. Marcelo sobreviveu, mas sofreu fratura em três vértebras e ficou oito meses afastado. Nunca mais voltou ao serviço de campo. A causa? Solo enfraquecido pela chuva, ausência de escoramento e nenhuma análise de risco antes de entrar na vala.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Escavações estão entre as atividades com maior índice de mortalidade na construção civil — nos EUA, o OSHA aponta que trabalhadores em valas têm 112% mais chance de morte do que em outras atividades da obra. No Brasil, a NR-18 (item 18.8) estabelece obrigações claras para escavações, valas e túneis, incluindo análise do solo, escoramento e presença de responsável técnico. Um metro cúbico de terra úmida pode pesar mais de 1.800 kg — mais do que um carro popular. Desmoronamento não avisa: acontece em segundos e soterrar uma pessoa até a cintura já é suficiente para causar morte por compressão torácica.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Analise o solo antes de qualquer coisa**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Solo argiloso, úmido ou que já foi escavado anteriormente é instável. Antes de entrar na vala, um responsável técnico deve avaliar o tipo de solo e definir as medidas de proteção necessárias.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Escoramento não é opcional**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Valas com mais de 1,25 m de profundidade exigem escoramento ou taludes adequados, conforme a NR-18. Improvisar com tábuas soltas ou sem fixação é o mesmo que não escavar nada.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Ninguém entra na vala sem autorização**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Toda entrada em escavação deve ser precedida de análise de risco e autorização. Se não há certeza sobre a estabilidade, ninguém desce — simples assim.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Atenção redobrada após chuva**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chuva infiltra no solo e reduz drasticamente sua coesão. Após qualquer precipitação, a vala deve ser reavaliada antes de retomar o trabalho, mesmo que ela pareça intacta.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Mantenha saída de emergência e equipe na superfície**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Sempre deve haver uma escada ou rampa de acesso dentro da vala e pelo menos um colaborador na superfície. Em caso de emergência, cada segundo conta para o resgate.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trabalhou ou viu alguém trabalhar em escavação sem o escoramento adequado? O que aconteceu ou poderia ter acontecido?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 você estivesse na borda de uma vala e percebesse que o solo ao redor está rachando, o que você faria imediatamente?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Aqui na nossa obra, como está o procedimento de entrada em valas? Existe alguma etapa que vocês acham que poderia melhorar?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Desmoronamento em escavação não é azar — é consequência de uma decisão errada tomada antes de descer. Cada um de nós tem o direito e o dever de recusar uma tarefa quando as condições de segurança não estão garantidas. Vamos sair daqui hoje com um compromisso: nenhum de nós desce numa vala sem ter certeza de que o solo foi avaliado, o escoramento está no lugar e há uma saída segura disponível.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"A terra que sustenta a obra não pode ser a mesma que enterra quem a constrói."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